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E33F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5306D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8"/>
            </w:tblGrid>
            <w:tr w:rsidR="007A315A" w:rsidRPr="00C5306D">
              <w:trPr>
                <w:trHeight w:val="120"/>
              </w:trPr>
              <w:tc>
                <w:tcPr>
                  <w:tcW w:w="0" w:type="auto"/>
                </w:tcPr>
                <w:p w:rsidR="007A315A" w:rsidRPr="007A315A" w:rsidRDefault="00C5306D">
                  <w:pPr>
                    <w:pStyle w:val="Default"/>
                    <w:rPr>
                      <w:color w:val="8DB3E2" w:themeColor="text2" w:themeTint="66"/>
                      <w:sz w:val="28"/>
                      <w:szCs w:val="28"/>
                    </w:rPr>
                  </w:pPr>
                  <w:r>
                    <w:rPr>
                      <w:b/>
                      <w:color w:val="548DD4" w:themeColor="text2" w:themeTint="99"/>
                      <w:lang w:val="ru-RU"/>
                    </w:rPr>
                    <w:t>Српска филологија: Српски језик и књижевност</w:t>
                  </w:r>
                </w:p>
              </w:tc>
            </w:tr>
          </w:tbl>
          <w:p w:rsidR="00864926" w:rsidRPr="00C5306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Дериватологија српског језика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30FBA" w:rsidRDefault="00C530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15СФСФ021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427895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основне студије</w:t>
                  </w:r>
                  <w:r w:rsidR="00C5306D">
                    <w:rPr>
                      <w:sz w:val="20"/>
                      <w:szCs w:val="20"/>
                    </w:rPr>
                    <w:t xml:space="preserve"> </w:t>
                  </w:r>
                  <w:r w:rsidR="0013166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0232 </w:t>
                  </w:r>
                  <w:r w:rsidR="00427895">
                    <w:rPr>
                      <w:sz w:val="20"/>
                      <w:szCs w:val="20"/>
                    </w:rPr>
                    <w:t>Књижевност и лингвистика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427895">
                    <w:rPr>
                      <w:sz w:val="20"/>
                      <w:szCs w:val="20"/>
                    </w:rPr>
                    <w:t>српска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5306D" w:rsidP="001316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</w:rPr>
              <w:t xml:space="preserve">летњи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5E4599" w:rsidRDefault="001316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5E4599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41B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2789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27895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</w:t>
            </w:r>
            <w:r w:rsidR="0013166C">
              <w:rPr>
                <w:rFonts w:ascii="Candara" w:hAnsi="Candara"/>
              </w:rPr>
              <w:t>Milan Ajdžanović</w:t>
            </w:r>
            <w:r>
              <w:rPr>
                <w:rFonts w:ascii="Candara" w:hAnsi="Candara"/>
              </w:rPr>
              <w:t>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27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427895">
                    <w:rPr>
                      <w:sz w:val="20"/>
                      <w:szCs w:val="20"/>
                    </w:rPr>
                    <w:t>настава у учионици</w:t>
                  </w:r>
                  <w:r>
                    <w:rPr>
                      <w:sz w:val="20"/>
                      <w:szCs w:val="20"/>
                    </w:rPr>
                    <w:t xml:space="preserve"> (”face-to-face”) 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427895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8"/>
            </w:tblGrid>
            <w:tr w:rsidR="0013166C" w:rsidRPr="00427895">
              <w:trPr>
                <w:trHeight w:val="99"/>
              </w:trPr>
              <w:tc>
                <w:tcPr>
                  <w:tcW w:w="0" w:type="auto"/>
                </w:tcPr>
                <w:p w:rsidR="0013166C" w:rsidRPr="00427895" w:rsidRDefault="00427895" w:rsidP="00427895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знање српског јези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ка</w:t>
                  </w:r>
                  <w:r w:rsidR="0013166C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минимум</w:t>
                  </w:r>
                  <w:r w:rsidR="0013166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="0013166C">
                    <w:rPr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ниво (</w:t>
                  </w:r>
                  <w:r>
                    <w:rPr>
                      <w:sz w:val="20"/>
                      <w:szCs w:val="20"/>
                      <w:lang w:val="en-US"/>
                    </w:rPr>
                    <w:t>B2 level Serbian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857F8" w:rsidRPr="0042789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C5306D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Упознавање са појмом, предметом испитивања и језичким јединицама на творбеном нивоу. Овладавање знањима о различитим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типовима творбе речи у српском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језику.</w:t>
            </w:r>
          </w:p>
          <w:p w:rsidR="00911529" w:rsidRPr="00EE2167" w:rsidRDefault="00911529" w:rsidP="007A315A">
            <w:pPr>
              <w:suppressAutoHyphens w:val="0"/>
              <w:spacing w:after="0" w:line="240" w:lineRule="auto"/>
              <w:rPr>
                <w:rFonts w:ascii="Candara" w:hAnsi="Candara"/>
                <w:i/>
                <w:lang w:val="ru-RU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C5306D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lastRenderedPageBreak/>
              <w:t>Задобијање компетенције за успешну семантичко-деривациону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анализу речи стандардног српског језика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E857F8" w:rsidRPr="00272ADB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E4030F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72ADB" w:rsidRPr="00272ADB" w:rsidRDefault="00272ADB" w:rsidP="00272AD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272ADB">
              <w:rPr>
                <w:rFonts w:cs="Arial"/>
                <w:sz w:val="23"/>
                <w:szCs w:val="23"/>
                <w:lang w:val="sr-Latn-CS" w:eastAsia="sr-Latn-CS"/>
              </w:rPr>
              <w:t>1. Дериватологија: појам, дефиниција, опште напомене; место дериватологије међу другим лингвистичким дисциплинама, с посебним освртом на однос према морфологији. 2. Основне јединице и појмови: творбена основа, творбени формант, творбени шав, мотивисане и немотивисане речи и др. 3. Принципи грађења речи у српском језику. 3.1. Подела речи према творбеној структури. 3.2. Творба именских речи. 3.3. Творба глагола. 3.4. Творба непроменљивих врста речи. 4. Семантичко-деривационе категорије. 5. Пример семантичко-деривационе анализе.</w:t>
            </w:r>
          </w:p>
          <w:p w:rsidR="00B54668" w:rsidRPr="00A11F7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C5306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441B27" w:rsidRDefault="00FD26D8" w:rsidP="00E4030F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ru-RU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Предавања + вежбе: 2 + </w:t>
            </w:r>
            <w:r w:rsidR="00E4030F" w:rsidRPr="00C5306D">
              <w:rPr>
                <w:rFonts w:cs="Arial"/>
                <w:sz w:val="23"/>
                <w:szCs w:val="23"/>
                <w:lang w:val="ru-RU" w:eastAsia="sr-Latn-CS"/>
              </w:rPr>
              <w:t>1</w:t>
            </w: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 час</w:t>
            </w:r>
          </w:p>
          <w:p w:rsidR="00E4030F" w:rsidRDefault="00FD26D8" w:rsidP="00E4030F">
            <w:pPr>
              <w:spacing w:after="0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 xml:space="preserve">Вежбе: </w:t>
            </w:r>
            <w:r w:rsidR="00E4030F" w:rsidRPr="00E4030F">
              <w:rPr>
                <w:rFonts w:cs="Arial"/>
                <w:sz w:val="23"/>
                <w:szCs w:val="23"/>
                <w:lang w:val="sr-Latn-CS" w:eastAsia="sr-Latn-CS"/>
              </w:rPr>
              <w:t>Семантичко-деривационa</w:t>
            </w:r>
            <w:r w:rsidR="00E4030F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E4030F" w:rsidRPr="00E4030F">
              <w:rPr>
                <w:rFonts w:cs="Arial"/>
                <w:sz w:val="23"/>
                <w:szCs w:val="23"/>
                <w:lang w:val="sr-Latn-CS" w:eastAsia="sr-Latn-CS"/>
              </w:rPr>
              <w:t>анализа на примеру текстова из различитих функционалних стилова. Приказ и анализа релевантне литературе из области дериватологије стандардног српског језика.</w:t>
            </w:r>
          </w:p>
          <w:p w:rsidR="00FD26D8" w:rsidRPr="00441B27" w:rsidRDefault="00FD26D8" w:rsidP="00E4030F">
            <w:pPr>
              <w:rPr>
                <w:rFonts w:cs="Arial"/>
                <w:sz w:val="23"/>
                <w:szCs w:val="23"/>
                <w:lang w:val="ru-RU" w:eastAsia="sr-Latn-CS"/>
              </w:rPr>
            </w:pPr>
            <w:r w:rsidRPr="00441B27">
              <w:rPr>
                <w:rFonts w:cs="Arial"/>
                <w:sz w:val="23"/>
                <w:szCs w:val="23"/>
                <w:lang w:val="ru-RU" w:eastAsia="sr-Latn-CS"/>
              </w:rPr>
              <w:t>Методе: монолошка, дијалошка, демонстратитивно-илустративна метода, рад на тексту.</w:t>
            </w:r>
          </w:p>
          <w:p w:rsidR="00B54668" w:rsidRPr="00A11F7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Гортан-Премк, Даринка, Вера Васић, Љиљана Недељков. Семантичко-деривациони речник,</w:t>
            </w:r>
          </w:p>
          <w:p w:rsidR="00795175" w:rsidRPr="00795175" w:rsidRDefault="005E45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C5306D">
              <w:rPr>
                <w:rFonts w:cs="Arial"/>
                <w:sz w:val="23"/>
                <w:szCs w:val="23"/>
                <w:lang w:val="ru-RU" w:eastAsia="sr-Latn-CS"/>
              </w:rPr>
              <w:t xml:space="preserve">        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Свеска 1: Човек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делови тела. Нови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Сад: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Филозофски факултет,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2003.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Гортан-Премк, Даринка, Вера Васић, Рајна Драгићевић. Семантичко-деривациони речник,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Свеска 2: Човек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унутрашњи органи и ткива, психофизиолошка стања и радње, психофизичке особине, сродство, Нови Сад: Филозофски факултет,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2006.</w:t>
            </w:r>
          </w:p>
          <w:p w:rsidR="00EC2F99" w:rsidRDefault="00EC2F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Клајн, Иван.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Творба речи у савременом српском језику. Први део. Слагање и префиксација [Прилози граматици српскога језика I].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Београд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Нови Сад: Завод за уџбенике и наставна средства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Институт за српски језик САНУ –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Матица српска,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2002.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Клајн, Иван. Творба речи у савременом српском језику.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Други део.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 xml:space="preserve">Суфиксација и конверзија </w:t>
            </w:r>
          </w:p>
          <w:p w:rsidR="00795175" w:rsidRPr="00795175" w:rsidRDefault="005E4599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C5306D">
              <w:rPr>
                <w:rFonts w:cs="Arial"/>
                <w:sz w:val="23"/>
                <w:szCs w:val="23"/>
                <w:lang w:val="ru-RU" w:eastAsia="sr-Latn-CS"/>
              </w:rPr>
              <w:t xml:space="preserve">        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[Прилози граматици српскога језика II].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Београд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Нови Сад: Завод за уџбенике и наставна средства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Институт за српски језик САНУ –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Матица српска,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795175" w:rsidRPr="00795175">
              <w:rPr>
                <w:rFonts w:cs="Arial"/>
                <w:sz w:val="23"/>
                <w:szCs w:val="23"/>
                <w:lang w:val="sr-Latn-CS" w:eastAsia="sr-Latn-CS"/>
              </w:rPr>
              <w:t>2003.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Стевановић, Михаило. Савремени српскохрватски језик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I. Београд: Научна књига,</w:t>
            </w:r>
            <w:r w:rsidR="00EC2F99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1986</w:t>
            </w:r>
            <w:r w:rsidRPr="00795175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5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EC2F99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 xml:space="preserve">Ћорић, Божо. Творба именица у српском језику. Београд: Друштво за српски језик и књижевност Србије, 2008. </w:t>
            </w:r>
          </w:p>
          <w:p w:rsidR="00795175" w:rsidRPr="00795175" w:rsidRDefault="00795175" w:rsidP="005E4599">
            <w:pPr>
              <w:suppressAutoHyphens w:val="0"/>
              <w:spacing w:after="0" w:line="240" w:lineRule="auto"/>
              <w:ind w:left="574" w:hanging="574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Babić, Stjepan. Tvorba riječi u hrvatskome književnome jeziku. Zagreb: HAZU, Nakladni zavod Globus, 2002</w:t>
            </w:r>
            <w:r w:rsidRPr="00795175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3</w:t>
            </w:r>
            <w:r w:rsidRPr="00795175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C5306D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2167" w:rsidRPr="00441B27" w:rsidRDefault="00EE2167" w:rsidP="00EE2167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b/>
                <w:sz w:val="21"/>
                <w:szCs w:val="21"/>
                <w:lang w:val="ru-RU" w:eastAsia="sr-Latn-CS"/>
              </w:rPr>
              <w:t>Предиспитне и испитне обавезе:</w:t>
            </w:r>
            <w:r w:rsidR="00F819D6" w:rsidRPr="00441B27">
              <w:rPr>
                <w:rFonts w:cs="Arial"/>
                <w:b/>
                <w:sz w:val="21"/>
                <w:szCs w:val="21"/>
                <w:lang w:val="ru-RU" w:eastAsia="sr-Latn-CS"/>
              </w:rPr>
              <w:t xml:space="preserve">          Поени (максималан број 100)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присуство на вежбама: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4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активност на вежбама: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6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предиспитни тест:  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20 </w:t>
            </w:r>
          </w:p>
          <w:p w:rsidR="00674873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испитни тест:         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>30</w:t>
            </w:r>
          </w:p>
          <w:p w:rsidR="00EE2167" w:rsidRPr="00441B2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усмени део испита:             </w:t>
            </w:r>
            <w:r w:rsidR="00F819D6"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441B27">
              <w:rPr>
                <w:rFonts w:cs="Arial"/>
                <w:sz w:val="21"/>
                <w:szCs w:val="21"/>
                <w:lang w:val="ru-RU" w:eastAsia="sr-Latn-CS"/>
              </w:rPr>
              <w:t xml:space="preserve">40   </w:t>
            </w:r>
          </w:p>
          <w:p w:rsidR="00B54668" w:rsidRPr="0067487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2167" w:rsidRDefault="00EE21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51" w:rsidRDefault="00E33F51" w:rsidP="00864926">
      <w:pPr>
        <w:spacing w:after="0" w:line="240" w:lineRule="auto"/>
      </w:pPr>
      <w:r>
        <w:separator/>
      </w:r>
    </w:p>
  </w:endnote>
  <w:endnote w:type="continuationSeparator" w:id="0">
    <w:p w:rsidR="00E33F51" w:rsidRDefault="00E33F5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51" w:rsidRDefault="00E33F51" w:rsidP="00864926">
      <w:pPr>
        <w:spacing w:after="0" w:line="240" w:lineRule="auto"/>
      </w:pPr>
      <w:r>
        <w:separator/>
      </w:r>
    </w:p>
  </w:footnote>
  <w:footnote w:type="continuationSeparator" w:id="0">
    <w:p w:rsidR="00E33F51" w:rsidRDefault="00E33F51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5233A"/>
    <w:rsid w:val="00082C56"/>
    <w:rsid w:val="000F6001"/>
    <w:rsid w:val="00130FBA"/>
    <w:rsid w:val="0013166C"/>
    <w:rsid w:val="001D64D3"/>
    <w:rsid w:val="001D72F8"/>
    <w:rsid w:val="002319B6"/>
    <w:rsid w:val="00264F0A"/>
    <w:rsid w:val="00272ADB"/>
    <w:rsid w:val="002E1614"/>
    <w:rsid w:val="00301F06"/>
    <w:rsid w:val="00315601"/>
    <w:rsid w:val="00323176"/>
    <w:rsid w:val="003512A4"/>
    <w:rsid w:val="003A5E98"/>
    <w:rsid w:val="00427895"/>
    <w:rsid w:val="00431EFA"/>
    <w:rsid w:val="00441B27"/>
    <w:rsid w:val="004D1C7E"/>
    <w:rsid w:val="005B0885"/>
    <w:rsid w:val="005D7CFB"/>
    <w:rsid w:val="005E4599"/>
    <w:rsid w:val="00674873"/>
    <w:rsid w:val="00783C57"/>
    <w:rsid w:val="00795175"/>
    <w:rsid w:val="007A315A"/>
    <w:rsid w:val="008463BC"/>
    <w:rsid w:val="00864926"/>
    <w:rsid w:val="00911529"/>
    <w:rsid w:val="009906EA"/>
    <w:rsid w:val="009B5BBF"/>
    <w:rsid w:val="009D3AC4"/>
    <w:rsid w:val="00A1024E"/>
    <w:rsid w:val="00A10286"/>
    <w:rsid w:val="00A11F7B"/>
    <w:rsid w:val="00A1335D"/>
    <w:rsid w:val="00A40B78"/>
    <w:rsid w:val="00A51320"/>
    <w:rsid w:val="00B54668"/>
    <w:rsid w:val="00BE2E3A"/>
    <w:rsid w:val="00C5306D"/>
    <w:rsid w:val="00C60C45"/>
    <w:rsid w:val="00C90691"/>
    <w:rsid w:val="00DB43CC"/>
    <w:rsid w:val="00E33F51"/>
    <w:rsid w:val="00E4030F"/>
    <w:rsid w:val="00E60599"/>
    <w:rsid w:val="00E71A0B"/>
    <w:rsid w:val="00E857F8"/>
    <w:rsid w:val="00EC2F99"/>
    <w:rsid w:val="00EC53EE"/>
    <w:rsid w:val="00EE2167"/>
    <w:rsid w:val="00F06AFA"/>
    <w:rsid w:val="00F819D6"/>
    <w:rsid w:val="00FD26D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3166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1F72-6C15-4034-98DF-62D7E9E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24</cp:revision>
  <cp:lastPrinted>2015-12-23T11:47:00Z</cp:lastPrinted>
  <dcterms:created xsi:type="dcterms:W3CDTF">2017-08-31T10:30:00Z</dcterms:created>
  <dcterms:modified xsi:type="dcterms:W3CDTF">2017-09-01T05:49:00Z</dcterms:modified>
</cp:coreProperties>
</file>